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9FD2D" w14:textId="77777777" w:rsidR="00E570BF" w:rsidRPr="00E570BF" w:rsidRDefault="00A04AC7" w:rsidP="00A04AC7">
      <w:pPr>
        <w:pStyle w:val="Sinespaciado"/>
        <w:jc w:val="center"/>
        <w:rPr>
          <w:rFonts w:ascii="Arial Narrow" w:hAnsi="Arial Narrow"/>
          <w:b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 xml:space="preserve">TERMINOS Y CONDICIONES 10% DESCUENTO </w:t>
      </w:r>
    </w:p>
    <w:p w14:paraId="24EF0B64" w14:textId="5BE3C213" w:rsidR="00A04AC7" w:rsidRPr="00E570BF" w:rsidRDefault="00E570BF" w:rsidP="00A04AC7">
      <w:pPr>
        <w:pStyle w:val="Sinespaciado"/>
        <w:jc w:val="center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 xml:space="preserve">CLUB VIBRA </w:t>
      </w:r>
      <w:r w:rsidR="00A04AC7" w:rsidRPr="00E570BF">
        <w:rPr>
          <w:rFonts w:ascii="Arial Narrow" w:hAnsi="Arial Narrow"/>
          <w:b/>
          <w:sz w:val="28"/>
          <w:szCs w:val="28"/>
        </w:rPr>
        <w:t>2025</w:t>
      </w:r>
    </w:p>
    <w:p w14:paraId="0194BB05" w14:textId="77777777" w:rsidR="00A04AC7" w:rsidRPr="00E570BF" w:rsidRDefault="00A04AC7" w:rsidP="00A04AC7">
      <w:pPr>
        <w:pStyle w:val="Sinespaciado"/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sz w:val="28"/>
          <w:szCs w:val="28"/>
        </w:rPr>
        <w:t xml:space="preserve"> </w:t>
      </w:r>
    </w:p>
    <w:p w14:paraId="41D7716E" w14:textId="77777777" w:rsidR="00A04AC7" w:rsidRPr="00E570BF" w:rsidRDefault="00A04AC7" w:rsidP="00A04AC7">
      <w:pPr>
        <w:pStyle w:val="Sinespaciado"/>
        <w:jc w:val="both"/>
        <w:rPr>
          <w:rFonts w:ascii="Arial Narrow" w:hAnsi="Arial Narrow"/>
          <w:sz w:val="28"/>
          <w:szCs w:val="28"/>
        </w:rPr>
      </w:pPr>
    </w:p>
    <w:p w14:paraId="01274ECD" w14:textId="177F1A32" w:rsidR="00A04AC7" w:rsidRPr="00E570BF" w:rsidRDefault="00A04AC7" w:rsidP="00E570BF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>Fecha de la actividad</w:t>
      </w:r>
      <w:r w:rsidRPr="00E570BF">
        <w:rPr>
          <w:rFonts w:ascii="Arial Narrow" w:hAnsi="Arial Narrow"/>
          <w:sz w:val="28"/>
          <w:szCs w:val="28"/>
        </w:rPr>
        <w:t xml:space="preserve">: </w:t>
      </w:r>
      <w:r w:rsidR="00E570BF" w:rsidRPr="00E570BF">
        <w:rPr>
          <w:rStyle w:val="normaltextrun"/>
          <w:rFonts w:ascii="Arial Narrow" w:eastAsiaTheme="majorEastAsia" w:hAnsi="Arial Narrow" w:cs="Segoe UI"/>
          <w:sz w:val="28"/>
          <w:szCs w:val="28"/>
        </w:rPr>
        <w:t>del 01 de enero al 31 de diciembre del 2025</w:t>
      </w:r>
      <w:r w:rsidR="00E570BF" w:rsidRPr="00E570BF">
        <w:rPr>
          <w:rStyle w:val="eop"/>
          <w:rFonts w:ascii="Arial Narrow" w:eastAsiaTheme="majorEastAsia" w:hAnsi="Arial Narrow" w:cs="Segoe UI"/>
          <w:sz w:val="28"/>
          <w:szCs w:val="28"/>
        </w:rPr>
        <w:t> </w:t>
      </w:r>
    </w:p>
    <w:p w14:paraId="07ECD43E" w14:textId="77777777" w:rsidR="00A04AC7" w:rsidRPr="00E570BF" w:rsidRDefault="00A04AC7" w:rsidP="00E570BF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>Puntos de venta que participan</w:t>
      </w:r>
      <w:r w:rsidRPr="00E570BF">
        <w:rPr>
          <w:rFonts w:ascii="Arial Narrow" w:hAnsi="Arial Narrow"/>
          <w:sz w:val="28"/>
          <w:szCs w:val="28"/>
        </w:rPr>
        <w:t xml:space="preserve">: Todas las Droguerías Comfandi. </w:t>
      </w:r>
    </w:p>
    <w:p w14:paraId="72EF8EC6" w14:textId="77777777" w:rsidR="00A04AC7" w:rsidRPr="00E570BF" w:rsidRDefault="00A04AC7" w:rsidP="00E570BF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>Horario:</w:t>
      </w:r>
      <w:r w:rsidRPr="00E570BF">
        <w:rPr>
          <w:rFonts w:ascii="Arial Narrow" w:hAnsi="Arial Narrow"/>
          <w:sz w:val="28"/>
          <w:szCs w:val="28"/>
        </w:rPr>
        <w:t xml:space="preserve"> Desde la apertura hasta el cierre de los respectivos puntos de venta. </w:t>
      </w:r>
    </w:p>
    <w:p w14:paraId="3653D303" w14:textId="17836782" w:rsidR="00A04AC7" w:rsidRPr="00E570BF" w:rsidRDefault="00A04AC7" w:rsidP="00E570BF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>Productos participantes en la actividad</w:t>
      </w:r>
      <w:r w:rsidRPr="00E570BF">
        <w:rPr>
          <w:rFonts w:ascii="Arial Narrow" w:hAnsi="Arial Narrow"/>
          <w:sz w:val="28"/>
          <w:szCs w:val="28"/>
        </w:rPr>
        <w:t>: Aplica</w:t>
      </w:r>
      <w:r w:rsidR="00E570BF" w:rsidRPr="00E570BF">
        <w:rPr>
          <w:rFonts w:ascii="Arial Narrow" w:hAnsi="Arial Narrow"/>
          <w:sz w:val="28"/>
          <w:szCs w:val="28"/>
        </w:rPr>
        <w:t xml:space="preserve"> únicamente</w:t>
      </w:r>
      <w:r w:rsidRPr="00E570BF">
        <w:rPr>
          <w:rFonts w:ascii="Arial Narrow" w:hAnsi="Arial Narrow"/>
          <w:sz w:val="28"/>
          <w:szCs w:val="28"/>
        </w:rPr>
        <w:t xml:space="preserve"> para medicamentos</w:t>
      </w:r>
      <w:r w:rsidR="00E570BF" w:rsidRPr="00E570BF">
        <w:rPr>
          <w:rFonts w:ascii="Arial Narrow" w:hAnsi="Arial Narrow"/>
          <w:sz w:val="28"/>
          <w:szCs w:val="28"/>
        </w:rPr>
        <w:t>.</w:t>
      </w:r>
      <w:r w:rsidRPr="00E570BF">
        <w:rPr>
          <w:rFonts w:ascii="Arial Narrow" w:hAnsi="Arial Narrow"/>
          <w:sz w:val="28"/>
          <w:szCs w:val="28"/>
        </w:rPr>
        <w:t xml:space="preserve"> </w:t>
      </w:r>
    </w:p>
    <w:p w14:paraId="34EA2654" w14:textId="664B05A2" w:rsidR="00A04AC7" w:rsidRPr="00E570BF" w:rsidRDefault="00A04AC7" w:rsidP="00E570BF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>Grupo objetivo</w:t>
      </w:r>
      <w:r w:rsidRPr="00E570BF">
        <w:rPr>
          <w:rFonts w:ascii="Arial Narrow" w:hAnsi="Arial Narrow"/>
          <w:sz w:val="28"/>
          <w:szCs w:val="28"/>
        </w:rPr>
        <w:t xml:space="preserve">: </w:t>
      </w:r>
      <w:r w:rsidR="00E570BF" w:rsidRPr="00E570BF">
        <w:rPr>
          <w:rFonts w:ascii="Arial Narrow" w:hAnsi="Arial Narrow"/>
          <w:sz w:val="28"/>
          <w:szCs w:val="28"/>
        </w:rPr>
        <w:t>Colaboradores inscritos al Club Vibra Comfandi.</w:t>
      </w:r>
    </w:p>
    <w:p w14:paraId="3D89CE10" w14:textId="77777777" w:rsidR="00E570BF" w:rsidRPr="00E570BF" w:rsidRDefault="00E570BF" w:rsidP="00A04AC7">
      <w:pPr>
        <w:pStyle w:val="Sinespaciado"/>
        <w:jc w:val="both"/>
        <w:rPr>
          <w:rFonts w:ascii="Arial Narrow" w:hAnsi="Arial Narrow"/>
          <w:sz w:val="28"/>
          <w:szCs w:val="28"/>
        </w:rPr>
      </w:pPr>
    </w:p>
    <w:p w14:paraId="71B48BF6" w14:textId="4D7F1579" w:rsidR="00E570BF" w:rsidRPr="00E570BF" w:rsidRDefault="00E570BF" w:rsidP="00E570BF">
      <w:pPr>
        <w:pStyle w:val="Sinespaciado"/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>Mecánica:</w:t>
      </w:r>
      <w:r w:rsidRPr="00E570BF">
        <w:rPr>
          <w:rFonts w:ascii="Arial Narrow" w:hAnsi="Arial Narrow"/>
          <w:sz w:val="28"/>
          <w:szCs w:val="28"/>
        </w:rPr>
        <w:t xml:space="preserve"> Los </w:t>
      </w:r>
      <w:r w:rsidRPr="00E570BF">
        <w:rPr>
          <w:rFonts w:ascii="Arial Narrow" w:hAnsi="Arial Narrow"/>
          <w:sz w:val="28"/>
          <w:szCs w:val="28"/>
        </w:rPr>
        <w:t xml:space="preserve">colaboradores </w:t>
      </w:r>
      <w:r w:rsidRPr="00E570BF">
        <w:rPr>
          <w:rFonts w:ascii="Arial Narrow" w:hAnsi="Arial Narrow"/>
          <w:sz w:val="28"/>
          <w:szCs w:val="28"/>
        </w:rPr>
        <w:t xml:space="preserve">que deseen disfrutar de este evento, deberán realizar </w:t>
      </w:r>
      <w:r w:rsidRPr="00E570BF">
        <w:rPr>
          <w:rFonts w:ascii="Arial Narrow" w:hAnsi="Arial Narrow"/>
          <w:sz w:val="28"/>
          <w:szCs w:val="28"/>
        </w:rPr>
        <w:t xml:space="preserve">compras </w:t>
      </w:r>
      <w:r w:rsidRPr="00E570BF">
        <w:rPr>
          <w:rFonts w:ascii="Arial Narrow" w:hAnsi="Arial Narrow"/>
          <w:sz w:val="28"/>
          <w:szCs w:val="28"/>
        </w:rPr>
        <w:t xml:space="preserve">en Droguerías </w:t>
      </w:r>
      <w:bookmarkStart w:id="0" w:name="_GoBack"/>
      <w:bookmarkEnd w:id="0"/>
      <w:r w:rsidRPr="00E570BF">
        <w:rPr>
          <w:rFonts w:ascii="Arial Narrow" w:hAnsi="Arial Narrow"/>
          <w:sz w:val="28"/>
          <w:szCs w:val="28"/>
        </w:rPr>
        <w:t>Comfandi</w:t>
      </w:r>
      <w:r w:rsidRPr="00E570BF">
        <w:rPr>
          <w:rFonts w:ascii="Arial Narrow" w:hAnsi="Arial Narrow"/>
          <w:sz w:val="28"/>
          <w:szCs w:val="28"/>
        </w:rPr>
        <w:t>.</w:t>
      </w:r>
      <w:r w:rsidRPr="00E570BF">
        <w:rPr>
          <w:rFonts w:ascii="Arial Narrow" w:hAnsi="Arial Narrow"/>
          <w:sz w:val="28"/>
          <w:szCs w:val="28"/>
        </w:rPr>
        <w:t xml:space="preserve"> Una vez cumplidas las condiciones anteriores, obtendrán un descuento del 10% directo a precio sobre el valor de cada producto (siempre y cuando indiquen el número de cedula inscrita al </w:t>
      </w:r>
      <w:r w:rsidRPr="00E570BF">
        <w:rPr>
          <w:rFonts w:ascii="Arial Narrow" w:hAnsi="Arial Narrow"/>
          <w:sz w:val="28"/>
          <w:szCs w:val="28"/>
        </w:rPr>
        <w:t>Club Vibra</w:t>
      </w:r>
      <w:r w:rsidRPr="00E570BF">
        <w:rPr>
          <w:rFonts w:ascii="Arial Narrow" w:hAnsi="Arial Narrow"/>
          <w:sz w:val="28"/>
          <w:szCs w:val="28"/>
        </w:rPr>
        <w:t xml:space="preserve"> al momento de pagar en la caja registradora). </w:t>
      </w:r>
    </w:p>
    <w:p w14:paraId="6AB30ADC" w14:textId="77777777" w:rsidR="00E570BF" w:rsidRPr="00E570BF" w:rsidRDefault="00E570BF" w:rsidP="00A04AC7">
      <w:pPr>
        <w:pStyle w:val="Sinespaciado"/>
        <w:jc w:val="both"/>
        <w:rPr>
          <w:rFonts w:ascii="Arial Narrow" w:hAnsi="Arial Narrow"/>
          <w:sz w:val="28"/>
          <w:szCs w:val="28"/>
        </w:rPr>
      </w:pPr>
    </w:p>
    <w:p w14:paraId="15CD31C5" w14:textId="77777777" w:rsidR="00A04AC7" w:rsidRPr="00E570BF" w:rsidRDefault="00A04AC7" w:rsidP="00A04AC7">
      <w:pPr>
        <w:pStyle w:val="Sinespaciado"/>
        <w:jc w:val="both"/>
        <w:rPr>
          <w:rFonts w:ascii="Arial Narrow" w:hAnsi="Arial Narrow"/>
          <w:sz w:val="28"/>
          <w:szCs w:val="28"/>
        </w:rPr>
      </w:pPr>
    </w:p>
    <w:p w14:paraId="7BFB1074" w14:textId="77777777" w:rsidR="00A04AC7" w:rsidRPr="00E570BF" w:rsidRDefault="00A04AC7" w:rsidP="00A04AC7">
      <w:pPr>
        <w:pStyle w:val="Sinespaciado"/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b/>
          <w:sz w:val="28"/>
          <w:szCs w:val="28"/>
        </w:rPr>
        <w:t>Otras condiciones</w:t>
      </w:r>
      <w:r w:rsidRPr="00E570BF">
        <w:rPr>
          <w:rFonts w:ascii="Arial Narrow" w:hAnsi="Arial Narrow"/>
          <w:sz w:val="28"/>
          <w:szCs w:val="28"/>
        </w:rPr>
        <w:t xml:space="preserve">:  </w:t>
      </w:r>
    </w:p>
    <w:p w14:paraId="69B333B0" w14:textId="77777777" w:rsidR="00A04AC7" w:rsidRPr="00E570BF" w:rsidRDefault="00A04AC7" w:rsidP="00A04AC7">
      <w:pPr>
        <w:pStyle w:val="Sinespaciado"/>
        <w:jc w:val="both"/>
        <w:rPr>
          <w:rFonts w:ascii="Arial Narrow" w:hAnsi="Arial Narrow"/>
          <w:sz w:val="28"/>
          <w:szCs w:val="28"/>
        </w:rPr>
      </w:pPr>
    </w:p>
    <w:p w14:paraId="2E2E04DC" w14:textId="2B446AC6" w:rsidR="00A04AC7" w:rsidRPr="00E570BF" w:rsidRDefault="00A04AC7" w:rsidP="00E570BF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sz w:val="28"/>
          <w:szCs w:val="28"/>
        </w:rPr>
        <w:t xml:space="preserve">El descuento aplica </w:t>
      </w:r>
      <w:r w:rsidR="00E570BF" w:rsidRPr="00E570BF">
        <w:rPr>
          <w:rFonts w:ascii="Arial Narrow" w:hAnsi="Arial Narrow"/>
          <w:sz w:val="28"/>
          <w:szCs w:val="28"/>
        </w:rPr>
        <w:t xml:space="preserve">en referencias de medicamentos </w:t>
      </w:r>
      <w:r w:rsidRPr="00E570BF">
        <w:rPr>
          <w:rFonts w:ascii="Arial Narrow" w:hAnsi="Arial Narrow"/>
          <w:sz w:val="28"/>
          <w:szCs w:val="28"/>
        </w:rPr>
        <w:t xml:space="preserve">y está sujeto a la disponibilidad de cada tienda. </w:t>
      </w:r>
      <w:r w:rsidR="00E570BF" w:rsidRPr="00E570BF">
        <w:rPr>
          <w:rFonts w:ascii="Arial Narrow" w:hAnsi="Arial Narrow"/>
          <w:sz w:val="28"/>
          <w:szCs w:val="28"/>
        </w:rPr>
        <w:t>Válido</w:t>
      </w:r>
      <w:r w:rsidRPr="00E570BF">
        <w:rPr>
          <w:rFonts w:ascii="Arial Narrow" w:hAnsi="Arial Narrow"/>
          <w:sz w:val="28"/>
          <w:szCs w:val="28"/>
        </w:rPr>
        <w:t xml:space="preserve"> hasta agotar existencias.  </w:t>
      </w:r>
    </w:p>
    <w:p w14:paraId="585B5F65" w14:textId="77777777" w:rsidR="00A04AC7" w:rsidRPr="00E570BF" w:rsidRDefault="00A04AC7" w:rsidP="00A04AC7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sz w:val="28"/>
          <w:szCs w:val="28"/>
        </w:rPr>
        <w:t xml:space="preserve">La actividad promocional aplica a nivel regional Valle del Cauca, Pasto, Popayán en los puntos de venta de Droguerías Comfandi. </w:t>
      </w:r>
    </w:p>
    <w:p w14:paraId="1FEFB2CA" w14:textId="77777777" w:rsidR="00A04AC7" w:rsidRPr="00E570BF" w:rsidRDefault="00A04AC7" w:rsidP="00A04AC7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sz w:val="28"/>
          <w:szCs w:val="28"/>
        </w:rPr>
        <w:t xml:space="preserve">Descuentos no acumulables con otras ofertas y/o promociones. </w:t>
      </w:r>
    </w:p>
    <w:p w14:paraId="6F1E1B7E" w14:textId="1FF6D2C5" w:rsidR="00A04AC7" w:rsidRPr="00E570BF" w:rsidRDefault="00A04AC7" w:rsidP="00A04AC7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sz w:val="28"/>
          <w:szCs w:val="28"/>
        </w:rPr>
        <w:t xml:space="preserve">El descuento aplica directamente en el precio del producto y se hará efectivo en la caja registradora. </w:t>
      </w:r>
    </w:p>
    <w:p w14:paraId="34FFC949" w14:textId="77777777" w:rsidR="00A04AC7" w:rsidRPr="00E570BF" w:rsidRDefault="00A04AC7" w:rsidP="00A04AC7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sz w:val="28"/>
          <w:szCs w:val="28"/>
        </w:rPr>
        <w:t xml:space="preserve">Las fotos utilizadas en los conceptos gráficos son fotos de referencia. </w:t>
      </w:r>
    </w:p>
    <w:p w14:paraId="2A27180A" w14:textId="6664E90C" w:rsidR="00763A34" w:rsidRPr="00E570BF" w:rsidRDefault="00A04AC7" w:rsidP="00E570BF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E570BF">
        <w:rPr>
          <w:rFonts w:ascii="Arial Narrow" w:hAnsi="Arial Narrow"/>
          <w:sz w:val="28"/>
          <w:szCs w:val="28"/>
        </w:rPr>
        <w:t>Comfandi se reserva el derecho de cancelar anticipadamente la presente actividad o descalificar uno o varios participantes en caso de existir fraude o intento de fraude, dificultades técnicas o cualquier otro factor fuera de control que pudiera comprometer la transparencia y seguridad de esta actividad.</w:t>
      </w:r>
    </w:p>
    <w:sectPr w:rsidR="00763A34" w:rsidRPr="00E570B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6709" w14:textId="77777777" w:rsidR="00C03B4E" w:rsidRDefault="00C03B4E" w:rsidP="00763A34">
      <w:pPr>
        <w:spacing w:after="0" w:line="240" w:lineRule="auto"/>
      </w:pPr>
      <w:r>
        <w:separator/>
      </w:r>
    </w:p>
  </w:endnote>
  <w:endnote w:type="continuationSeparator" w:id="0">
    <w:p w14:paraId="0F24E506" w14:textId="77777777" w:rsidR="00C03B4E" w:rsidRDefault="00C03B4E" w:rsidP="0076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3E331" w14:textId="77777777" w:rsidR="00D83737" w:rsidRDefault="00D83737">
    <w:pPr>
      <w:pStyle w:val="Piedepgina"/>
      <w:rPr>
        <w:noProof/>
      </w:rPr>
    </w:pPr>
  </w:p>
  <w:p w14:paraId="394781C1" w14:textId="1BBBE35F" w:rsidR="00763A34" w:rsidRDefault="00D83737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61857" wp14:editId="127019A1">
          <wp:simplePos x="0" y="0"/>
          <wp:positionH relativeFrom="margin">
            <wp:posOffset>4311015</wp:posOffset>
          </wp:positionH>
          <wp:positionV relativeFrom="paragraph">
            <wp:posOffset>58420</wp:posOffset>
          </wp:positionV>
          <wp:extent cx="1590675" cy="570230"/>
          <wp:effectExtent l="0" t="0" r="9525" b="1270"/>
          <wp:wrapSquare wrapText="bothSides"/>
          <wp:docPr id="1252680924" name="Imagen 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60285" name="Imagen 4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20" t="74103" r="8590" b="-2360"/>
                  <a:stretch/>
                </pic:blipFill>
                <pic:spPr bwMode="auto">
                  <a:xfrm>
                    <a:off x="0" y="0"/>
                    <a:ext cx="1590675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8D0250F" wp14:editId="120E63FE">
          <wp:simplePos x="0" y="0"/>
          <wp:positionH relativeFrom="margin">
            <wp:posOffset>6243955</wp:posOffset>
          </wp:positionH>
          <wp:positionV relativeFrom="paragraph">
            <wp:posOffset>-1313180</wp:posOffset>
          </wp:positionV>
          <wp:extent cx="470535" cy="2018030"/>
          <wp:effectExtent l="0" t="0" r="5715" b="1270"/>
          <wp:wrapSquare wrapText="bothSides"/>
          <wp:docPr id="1" name="Imagen 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60285" name="Imagen 4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99"/>
                  <a:stretch/>
                </pic:blipFill>
                <pic:spPr bwMode="auto">
                  <a:xfrm>
                    <a:off x="0" y="0"/>
                    <a:ext cx="470535" cy="201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5F1D" w14:textId="77777777" w:rsidR="00C03B4E" w:rsidRDefault="00C03B4E" w:rsidP="00763A34">
      <w:pPr>
        <w:spacing w:after="0" w:line="240" w:lineRule="auto"/>
      </w:pPr>
      <w:r>
        <w:separator/>
      </w:r>
    </w:p>
  </w:footnote>
  <w:footnote w:type="continuationSeparator" w:id="0">
    <w:p w14:paraId="745E0C6B" w14:textId="77777777" w:rsidR="00C03B4E" w:rsidRDefault="00C03B4E" w:rsidP="0076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9B17" w14:textId="62351D30" w:rsidR="00763A34" w:rsidRDefault="00763A34" w:rsidP="00763A34">
    <w:pPr>
      <w:pStyle w:val="Encabezado"/>
      <w:tabs>
        <w:tab w:val="clear" w:pos="4419"/>
        <w:tab w:val="clear" w:pos="8838"/>
        <w:tab w:val="left" w:pos="57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AADA3B7" wp14:editId="162C53E6">
          <wp:simplePos x="0" y="0"/>
          <wp:positionH relativeFrom="margin">
            <wp:posOffset>-150495</wp:posOffset>
          </wp:positionH>
          <wp:positionV relativeFrom="paragraph">
            <wp:posOffset>-234315</wp:posOffset>
          </wp:positionV>
          <wp:extent cx="6203315" cy="1026160"/>
          <wp:effectExtent l="0" t="0" r="6985" b="2540"/>
          <wp:wrapTight wrapText="bothSides">
            <wp:wrapPolygon edited="0">
              <wp:start x="0" y="0"/>
              <wp:lineTo x="0" y="21252"/>
              <wp:lineTo x="21558" y="21252"/>
              <wp:lineTo x="21558" y="0"/>
              <wp:lineTo x="0" y="0"/>
            </wp:wrapPolygon>
          </wp:wrapTight>
          <wp:docPr id="54138794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560721" name="Imagen 3" descr="Interfaz de usuario gráfic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4" t="30290" r="8185"/>
                  <a:stretch/>
                </pic:blipFill>
                <pic:spPr bwMode="auto">
                  <a:xfrm>
                    <a:off x="0" y="0"/>
                    <a:ext cx="6203315" cy="1026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A73"/>
    <w:multiLevelType w:val="hybridMultilevel"/>
    <w:tmpl w:val="0FB62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34"/>
    <w:rsid w:val="005D1F6B"/>
    <w:rsid w:val="006D224E"/>
    <w:rsid w:val="00763A34"/>
    <w:rsid w:val="00873346"/>
    <w:rsid w:val="00A04AC7"/>
    <w:rsid w:val="00BC2EC1"/>
    <w:rsid w:val="00C03B4E"/>
    <w:rsid w:val="00C76562"/>
    <w:rsid w:val="00CB4E42"/>
    <w:rsid w:val="00D83737"/>
    <w:rsid w:val="00E570BF"/>
    <w:rsid w:val="00F62E9A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CE48C"/>
  <w15:chartTrackingRefBased/>
  <w15:docId w15:val="{6B26C368-C65E-4CC9-B8CF-1615DFD7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34"/>
    <w:pPr>
      <w:spacing w:line="259" w:lineRule="auto"/>
    </w:pPr>
    <w:rPr>
      <w:rFonts w:ascii="Calibri" w:eastAsia="Calibri" w:hAnsi="Calibri" w:cs="Calibri"/>
      <w:color w:val="000000"/>
      <w:sz w:val="22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63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3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3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3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3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3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3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3A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3A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3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3A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3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3A3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63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6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3A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3A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3A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3A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3A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63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A34"/>
  </w:style>
  <w:style w:type="paragraph" w:styleId="Piedepgina">
    <w:name w:val="footer"/>
    <w:basedOn w:val="Normal"/>
    <w:link w:val="PiedepginaCar"/>
    <w:uiPriority w:val="99"/>
    <w:unhideWhenUsed/>
    <w:rsid w:val="00763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A34"/>
  </w:style>
  <w:style w:type="table" w:customStyle="1" w:styleId="TableGrid">
    <w:name w:val="TableGrid"/>
    <w:rsid w:val="00763A34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A04AC7"/>
    <w:pPr>
      <w:spacing w:after="0" w:line="240" w:lineRule="auto"/>
    </w:pPr>
    <w:rPr>
      <w:rFonts w:ascii="Calibri" w:eastAsia="Calibri" w:hAnsi="Calibri" w:cs="Calibri"/>
      <w:color w:val="000000"/>
      <w:sz w:val="22"/>
      <w:lang w:eastAsia="es-CO"/>
    </w:rPr>
  </w:style>
  <w:style w:type="character" w:customStyle="1" w:styleId="normaltextrun">
    <w:name w:val="normaltextrun"/>
    <w:basedOn w:val="Fuentedeprrafopredeter"/>
    <w:rsid w:val="00E570BF"/>
  </w:style>
  <w:style w:type="character" w:customStyle="1" w:styleId="eop">
    <w:name w:val="eop"/>
    <w:basedOn w:val="Fuentedeprrafopredeter"/>
    <w:rsid w:val="00E5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Torres Rodriguez</dc:creator>
  <cp:keywords/>
  <dc:description/>
  <cp:lastModifiedBy>Diana Patricia Sanchez Mejia</cp:lastModifiedBy>
  <cp:revision>6</cp:revision>
  <dcterms:created xsi:type="dcterms:W3CDTF">2024-08-16T14:02:00Z</dcterms:created>
  <dcterms:modified xsi:type="dcterms:W3CDTF">2025-04-07T21:33:00Z</dcterms:modified>
</cp:coreProperties>
</file>